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5040"/>
        <w:gridCol w:w="5040"/>
      </w:tblGrid>
      <w:tr w:rsidR="00856C35" w14:paraId="375D50C6"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2CB2974F" w14:textId="77777777" w:rsidR="00856C35" w:rsidRDefault="00B25EB7" w:rsidP="00856C35">
            <w:r>
              <w:rPr>
                <w:noProof/>
                <w:lang w:val="en-GB" w:eastAsia="en-GB"/>
              </w:rPr>
              <w:drawing>
                <wp:inline distT="0" distB="0" distL="0" distR="0" wp14:anchorId="5ED446C0" wp14:editId="10AB1D07">
                  <wp:extent cx="1419976" cy="1104477"/>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8360" cy="1126554"/>
                          </a:xfrm>
                          <a:prstGeom prst="rect">
                            <a:avLst/>
                          </a:prstGeom>
                        </pic:spPr>
                      </pic:pic>
                    </a:graphicData>
                  </a:graphic>
                </wp:inline>
              </w:drawing>
            </w:r>
          </w:p>
        </w:tc>
        <w:tc>
          <w:tcPr>
            <w:tcW w:w="4428" w:type="dxa"/>
          </w:tcPr>
          <w:p w14:paraId="5A6387CB" w14:textId="77777777" w:rsidR="00856C35" w:rsidRDefault="00856C35" w:rsidP="00856C35">
            <w:pPr>
              <w:pStyle w:val="CompanyName"/>
            </w:pPr>
          </w:p>
        </w:tc>
      </w:tr>
    </w:tbl>
    <w:p w14:paraId="11F08BCE" w14:textId="77777777" w:rsidR="00467865" w:rsidRPr="00275BB5" w:rsidRDefault="00B25EB7" w:rsidP="00856C35">
      <w:pPr>
        <w:pStyle w:val="Heading1"/>
      </w:pPr>
      <w:r>
        <w:t>NIACUS Membership</w:t>
      </w:r>
      <w:r w:rsidR="00856C35">
        <w:t xml:space="preserve"> Application</w:t>
      </w:r>
      <w:r>
        <w:t xml:space="preserve"> Form 2021</w:t>
      </w:r>
    </w:p>
    <w:p w14:paraId="54302970" w14:textId="77777777" w:rsidR="00856C35" w:rsidRDefault="00C57A31" w:rsidP="00856C35">
      <w:pPr>
        <w:pStyle w:val="Heading2"/>
      </w:pPr>
      <w:r>
        <w:t>1.</w:t>
      </w:r>
      <w:r w:rsidR="00856C35"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78F0CA34"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6B29217" w14:textId="77777777" w:rsidR="00A82BA3" w:rsidRPr="005114CE" w:rsidRDefault="00A82BA3" w:rsidP="00490804">
            <w:r w:rsidRPr="00D6155E">
              <w:t>Full Name</w:t>
            </w:r>
            <w:r w:rsidRPr="005114CE">
              <w:t>:</w:t>
            </w:r>
          </w:p>
        </w:tc>
        <w:tc>
          <w:tcPr>
            <w:tcW w:w="2940" w:type="dxa"/>
            <w:tcBorders>
              <w:bottom w:val="single" w:sz="4" w:space="0" w:color="auto"/>
            </w:tcBorders>
          </w:tcPr>
          <w:p w14:paraId="1B9B657B" w14:textId="77777777" w:rsidR="00A82BA3" w:rsidRPr="009C220D" w:rsidRDefault="00A82BA3" w:rsidP="00440CD8">
            <w:pPr>
              <w:pStyle w:val="FieldText"/>
            </w:pPr>
          </w:p>
        </w:tc>
        <w:tc>
          <w:tcPr>
            <w:tcW w:w="2865" w:type="dxa"/>
            <w:tcBorders>
              <w:bottom w:val="single" w:sz="4" w:space="0" w:color="auto"/>
            </w:tcBorders>
          </w:tcPr>
          <w:p w14:paraId="3390F374" w14:textId="77777777" w:rsidR="00A82BA3" w:rsidRPr="009C220D" w:rsidRDefault="00A82BA3" w:rsidP="00440CD8">
            <w:pPr>
              <w:pStyle w:val="FieldText"/>
            </w:pPr>
          </w:p>
        </w:tc>
        <w:tc>
          <w:tcPr>
            <w:tcW w:w="668" w:type="dxa"/>
            <w:tcBorders>
              <w:bottom w:val="single" w:sz="4" w:space="0" w:color="auto"/>
            </w:tcBorders>
          </w:tcPr>
          <w:p w14:paraId="5AD885D3" w14:textId="77777777" w:rsidR="00A82BA3" w:rsidRPr="009C220D" w:rsidRDefault="00A82BA3" w:rsidP="00440CD8">
            <w:pPr>
              <w:pStyle w:val="FieldText"/>
            </w:pPr>
          </w:p>
        </w:tc>
        <w:tc>
          <w:tcPr>
            <w:tcW w:w="681" w:type="dxa"/>
          </w:tcPr>
          <w:p w14:paraId="3F92E3F1"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013F6ACC" w14:textId="77777777" w:rsidR="00A82BA3" w:rsidRPr="009C220D" w:rsidRDefault="00A82BA3" w:rsidP="00440CD8">
            <w:pPr>
              <w:pStyle w:val="FieldText"/>
            </w:pPr>
          </w:p>
        </w:tc>
      </w:tr>
      <w:tr w:rsidR="00856C35" w:rsidRPr="005114CE" w14:paraId="03EF9DED" w14:textId="77777777" w:rsidTr="00FF1313">
        <w:tc>
          <w:tcPr>
            <w:tcW w:w="1081" w:type="dxa"/>
          </w:tcPr>
          <w:p w14:paraId="488A32A3" w14:textId="77777777" w:rsidR="00856C35" w:rsidRPr="00D6155E" w:rsidRDefault="00856C35" w:rsidP="00440CD8"/>
        </w:tc>
        <w:tc>
          <w:tcPr>
            <w:tcW w:w="2940" w:type="dxa"/>
            <w:tcBorders>
              <w:top w:val="single" w:sz="4" w:space="0" w:color="auto"/>
            </w:tcBorders>
          </w:tcPr>
          <w:p w14:paraId="78C5856E"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4C9CD495"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37942947" w14:textId="77777777" w:rsidR="00856C35" w:rsidRPr="00490804" w:rsidRDefault="00856C35" w:rsidP="00490804">
            <w:pPr>
              <w:pStyle w:val="Heading3"/>
              <w:outlineLvl w:val="2"/>
            </w:pPr>
            <w:r w:rsidRPr="00490804">
              <w:t>.</w:t>
            </w:r>
          </w:p>
        </w:tc>
        <w:tc>
          <w:tcPr>
            <w:tcW w:w="681" w:type="dxa"/>
          </w:tcPr>
          <w:p w14:paraId="4A0057C4" w14:textId="77777777" w:rsidR="00856C35" w:rsidRPr="005114CE" w:rsidRDefault="00856C35" w:rsidP="00856C35"/>
        </w:tc>
        <w:tc>
          <w:tcPr>
            <w:tcW w:w="1845" w:type="dxa"/>
            <w:tcBorders>
              <w:top w:val="single" w:sz="4" w:space="0" w:color="auto"/>
            </w:tcBorders>
          </w:tcPr>
          <w:p w14:paraId="0A33E547" w14:textId="77777777" w:rsidR="00856C35" w:rsidRPr="009C220D" w:rsidRDefault="00856C35" w:rsidP="00856C35"/>
        </w:tc>
      </w:tr>
    </w:tbl>
    <w:p w14:paraId="1A8A4B5E"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98750D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67A0674" w14:textId="77777777" w:rsidR="00A82BA3" w:rsidRPr="005114CE" w:rsidRDefault="00A82BA3" w:rsidP="00490804">
            <w:r w:rsidRPr="005114CE">
              <w:t>Address:</w:t>
            </w:r>
          </w:p>
        </w:tc>
        <w:tc>
          <w:tcPr>
            <w:tcW w:w="7199" w:type="dxa"/>
            <w:tcBorders>
              <w:bottom w:val="single" w:sz="4" w:space="0" w:color="auto"/>
            </w:tcBorders>
          </w:tcPr>
          <w:p w14:paraId="5256578C" w14:textId="77777777" w:rsidR="00A82BA3" w:rsidRPr="00FF1313" w:rsidRDefault="00A82BA3" w:rsidP="00440CD8">
            <w:pPr>
              <w:pStyle w:val="FieldText"/>
            </w:pPr>
          </w:p>
        </w:tc>
        <w:tc>
          <w:tcPr>
            <w:tcW w:w="1800" w:type="dxa"/>
            <w:tcBorders>
              <w:bottom w:val="single" w:sz="4" w:space="0" w:color="auto"/>
            </w:tcBorders>
          </w:tcPr>
          <w:p w14:paraId="556973AB" w14:textId="77777777" w:rsidR="00A82BA3" w:rsidRPr="00FF1313" w:rsidRDefault="00A82BA3" w:rsidP="00440CD8">
            <w:pPr>
              <w:pStyle w:val="FieldText"/>
            </w:pPr>
          </w:p>
        </w:tc>
      </w:tr>
      <w:tr w:rsidR="00856C35" w:rsidRPr="005114CE" w14:paraId="39D5ABC3" w14:textId="77777777" w:rsidTr="00FF1313">
        <w:tc>
          <w:tcPr>
            <w:tcW w:w="1081" w:type="dxa"/>
          </w:tcPr>
          <w:p w14:paraId="6735539F" w14:textId="77777777" w:rsidR="00856C35" w:rsidRPr="005114CE" w:rsidRDefault="00856C35" w:rsidP="00440CD8"/>
        </w:tc>
        <w:tc>
          <w:tcPr>
            <w:tcW w:w="7199" w:type="dxa"/>
            <w:tcBorders>
              <w:top w:val="single" w:sz="4" w:space="0" w:color="auto"/>
            </w:tcBorders>
          </w:tcPr>
          <w:p w14:paraId="03D5DCD9"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3E861B64" w14:textId="77777777" w:rsidR="00856C35" w:rsidRPr="00490804" w:rsidRDefault="00856C35" w:rsidP="00490804">
            <w:pPr>
              <w:pStyle w:val="Heading3"/>
              <w:outlineLvl w:val="2"/>
            </w:pPr>
          </w:p>
        </w:tc>
      </w:tr>
    </w:tbl>
    <w:p w14:paraId="552B28E9"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4A5C270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3CD6103" w14:textId="77777777" w:rsidR="00C76039" w:rsidRPr="005114CE" w:rsidRDefault="00C76039">
            <w:pPr>
              <w:rPr>
                <w:szCs w:val="19"/>
              </w:rPr>
            </w:pPr>
          </w:p>
        </w:tc>
        <w:tc>
          <w:tcPr>
            <w:tcW w:w="5805" w:type="dxa"/>
            <w:tcBorders>
              <w:bottom w:val="single" w:sz="4" w:space="0" w:color="auto"/>
            </w:tcBorders>
          </w:tcPr>
          <w:p w14:paraId="290F9F49" w14:textId="77777777" w:rsidR="00C76039" w:rsidRPr="009C220D" w:rsidRDefault="00C76039" w:rsidP="00440CD8">
            <w:pPr>
              <w:pStyle w:val="FieldText"/>
            </w:pPr>
          </w:p>
        </w:tc>
        <w:tc>
          <w:tcPr>
            <w:tcW w:w="1394" w:type="dxa"/>
            <w:tcBorders>
              <w:bottom w:val="single" w:sz="4" w:space="0" w:color="auto"/>
            </w:tcBorders>
          </w:tcPr>
          <w:p w14:paraId="575E7C46" w14:textId="77777777" w:rsidR="00C76039" w:rsidRPr="005114CE" w:rsidRDefault="00C76039" w:rsidP="00440CD8">
            <w:pPr>
              <w:pStyle w:val="FieldText"/>
            </w:pPr>
          </w:p>
        </w:tc>
        <w:tc>
          <w:tcPr>
            <w:tcW w:w="1800" w:type="dxa"/>
            <w:tcBorders>
              <w:bottom w:val="single" w:sz="4" w:space="0" w:color="auto"/>
            </w:tcBorders>
          </w:tcPr>
          <w:p w14:paraId="5ED27194" w14:textId="77777777" w:rsidR="00C76039" w:rsidRPr="005114CE" w:rsidRDefault="00C76039" w:rsidP="00440CD8">
            <w:pPr>
              <w:pStyle w:val="FieldText"/>
            </w:pPr>
          </w:p>
        </w:tc>
      </w:tr>
      <w:tr w:rsidR="00856C35" w:rsidRPr="005114CE" w14:paraId="425B277C" w14:textId="77777777" w:rsidTr="00FF1313">
        <w:trPr>
          <w:trHeight w:val="288"/>
        </w:trPr>
        <w:tc>
          <w:tcPr>
            <w:tcW w:w="1081" w:type="dxa"/>
          </w:tcPr>
          <w:p w14:paraId="4C52702A" w14:textId="77777777" w:rsidR="00856C35" w:rsidRPr="005114CE" w:rsidRDefault="00856C35">
            <w:pPr>
              <w:rPr>
                <w:szCs w:val="19"/>
              </w:rPr>
            </w:pPr>
          </w:p>
        </w:tc>
        <w:tc>
          <w:tcPr>
            <w:tcW w:w="5805" w:type="dxa"/>
            <w:tcBorders>
              <w:top w:val="single" w:sz="4" w:space="0" w:color="auto"/>
            </w:tcBorders>
          </w:tcPr>
          <w:p w14:paraId="11A5EAAE" w14:textId="77777777" w:rsidR="00856C35" w:rsidRPr="00490804" w:rsidRDefault="00B25EB7" w:rsidP="00490804">
            <w:pPr>
              <w:pStyle w:val="Heading3"/>
              <w:outlineLvl w:val="2"/>
            </w:pPr>
            <w:r>
              <w:t>Town</w:t>
            </w:r>
          </w:p>
        </w:tc>
        <w:tc>
          <w:tcPr>
            <w:tcW w:w="1394" w:type="dxa"/>
            <w:tcBorders>
              <w:top w:val="single" w:sz="4" w:space="0" w:color="auto"/>
            </w:tcBorders>
          </w:tcPr>
          <w:p w14:paraId="2528CC83" w14:textId="77777777" w:rsidR="00856C35" w:rsidRPr="00490804" w:rsidRDefault="00856C35" w:rsidP="00490804">
            <w:pPr>
              <w:pStyle w:val="Heading3"/>
              <w:outlineLvl w:val="2"/>
            </w:pPr>
          </w:p>
        </w:tc>
        <w:tc>
          <w:tcPr>
            <w:tcW w:w="1800" w:type="dxa"/>
            <w:tcBorders>
              <w:top w:val="single" w:sz="4" w:space="0" w:color="auto"/>
            </w:tcBorders>
          </w:tcPr>
          <w:p w14:paraId="293A7304" w14:textId="77777777" w:rsidR="00856C35" w:rsidRPr="00490804" w:rsidRDefault="00B25EB7" w:rsidP="00490804">
            <w:pPr>
              <w:pStyle w:val="Heading3"/>
              <w:outlineLvl w:val="2"/>
            </w:pPr>
            <w:r>
              <w:t>Post</w:t>
            </w:r>
            <w:r w:rsidR="00856C35" w:rsidRPr="00490804">
              <w:t xml:space="preserve"> Code</w:t>
            </w:r>
          </w:p>
        </w:tc>
      </w:tr>
    </w:tbl>
    <w:p w14:paraId="3E06A161"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25B742E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F69DE35" w14:textId="77777777" w:rsidR="00841645" w:rsidRPr="005114CE" w:rsidRDefault="00841645" w:rsidP="00490804">
            <w:r w:rsidRPr="005114CE">
              <w:t>Phone:</w:t>
            </w:r>
          </w:p>
        </w:tc>
        <w:tc>
          <w:tcPr>
            <w:tcW w:w="3690" w:type="dxa"/>
            <w:tcBorders>
              <w:bottom w:val="single" w:sz="4" w:space="0" w:color="auto"/>
            </w:tcBorders>
          </w:tcPr>
          <w:p w14:paraId="3B7E542C" w14:textId="77777777" w:rsidR="00841645" w:rsidRPr="009C220D" w:rsidRDefault="00841645" w:rsidP="00856C35">
            <w:pPr>
              <w:pStyle w:val="FieldText"/>
            </w:pPr>
          </w:p>
        </w:tc>
        <w:tc>
          <w:tcPr>
            <w:tcW w:w="720" w:type="dxa"/>
          </w:tcPr>
          <w:p w14:paraId="786FE94F"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785666EB" w14:textId="77777777" w:rsidR="00841645" w:rsidRPr="009C220D" w:rsidRDefault="00841645" w:rsidP="00440CD8">
            <w:pPr>
              <w:pStyle w:val="FieldText"/>
            </w:pPr>
          </w:p>
        </w:tc>
      </w:tr>
    </w:tbl>
    <w:p w14:paraId="028D6ECF"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53BEFDED"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06E0B01A" w14:textId="77777777" w:rsidR="009C220D" w:rsidRPr="005114CE" w:rsidRDefault="00B25EB7" w:rsidP="00490804">
            <w:r>
              <w:t>Are you affiliated to any Cricket Club</w:t>
            </w:r>
          </w:p>
        </w:tc>
        <w:tc>
          <w:tcPr>
            <w:tcW w:w="665" w:type="dxa"/>
          </w:tcPr>
          <w:p w14:paraId="74D09210" w14:textId="77777777" w:rsidR="009C220D" w:rsidRPr="009C220D" w:rsidRDefault="009C220D" w:rsidP="00490804">
            <w:pPr>
              <w:pStyle w:val="Checkbox"/>
            </w:pPr>
            <w:r>
              <w:t>YES</w:t>
            </w:r>
          </w:p>
          <w:p w14:paraId="00805EA0"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616D88">
              <w:fldChar w:fldCharType="separate"/>
            </w:r>
            <w:r w:rsidRPr="005114CE">
              <w:fldChar w:fldCharType="end"/>
            </w:r>
          </w:p>
        </w:tc>
        <w:tc>
          <w:tcPr>
            <w:tcW w:w="509" w:type="dxa"/>
          </w:tcPr>
          <w:p w14:paraId="57BADD31" w14:textId="77777777" w:rsidR="009C220D" w:rsidRPr="009C220D" w:rsidRDefault="009C220D" w:rsidP="00490804">
            <w:pPr>
              <w:pStyle w:val="Checkbox"/>
            </w:pPr>
            <w:r>
              <w:t>NO</w:t>
            </w:r>
          </w:p>
          <w:p w14:paraId="36C47C1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616D88">
              <w:fldChar w:fldCharType="separate"/>
            </w:r>
            <w:r w:rsidRPr="005114CE">
              <w:fldChar w:fldCharType="end"/>
            </w:r>
          </w:p>
        </w:tc>
        <w:tc>
          <w:tcPr>
            <w:tcW w:w="1359" w:type="dxa"/>
          </w:tcPr>
          <w:p w14:paraId="2AD86042"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00B25EB7">
              <w:t>ich one?</w:t>
            </w:r>
          </w:p>
        </w:tc>
        <w:tc>
          <w:tcPr>
            <w:tcW w:w="3855" w:type="dxa"/>
            <w:tcBorders>
              <w:bottom w:val="single" w:sz="4" w:space="0" w:color="auto"/>
            </w:tcBorders>
          </w:tcPr>
          <w:p w14:paraId="49F193C6" w14:textId="77777777" w:rsidR="009C220D" w:rsidRPr="009C220D" w:rsidRDefault="009C220D" w:rsidP="00617C65">
            <w:pPr>
              <w:pStyle w:val="FieldText"/>
            </w:pPr>
          </w:p>
        </w:tc>
      </w:tr>
    </w:tbl>
    <w:p w14:paraId="6120559F" w14:textId="77777777" w:rsidR="00C92A3C" w:rsidRDefault="00C92A3C"/>
    <w:p w14:paraId="30819D83" w14:textId="77777777" w:rsidR="00C57A31" w:rsidRDefault="00C57A31"/>
    <w:tbl>
      <w:tblPr>
        <w:tblStyle w:val="PlainTable3"/>
        <w:tblW w:w="9554" w:type="pct"/>
        <w:tblLayout w:type="fixed"/>
        <w:tblLook w:val="0620" w:firstRow="1" w:lastRow="0" w:firstColumn="0" w:lastColumn="0" w:noHBand="1" w:noVBand="1"/>
      </w:tblPr>
      <w:tblGrid>
        <w:gridCol w:w="1081"/>
        <w:gridCol w:w="3690"/>
        <w:gridCol w:w="720"/>
        <w:gridCol w:w="4590"/>
        <w:gridCol w:w="4590"/>
        <w:gridCol w:w="4590"/>
      </w:tblGrid>
      <w:tr w:rsidR="00C57A31" w:rsidRPr="005114CE" w14:paraId="1FC1D1BD" w14:textId="77777777" w:rsidTr="00C57A3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78481E1" w14:textId="5BB3785F" w:rsidR="00C57A31" w:rsidRPr="005114CE" w:rsidRDefault="00606A81" w:rsidP="00C57A31">
            <w:r>
              <w:t>Emerg</w:t>
            </w:r>
            <w:bookmarkStart w:id="0" w:name="_GoBack"/>
            <w:bookmarkEnd w:id="0"/>
            <w:r w:rsidR="00C57A31">
              <w:t>ency Contact</w:t>
            </w:r>
            <w:r w:rsidR="00C57A31" w:rsidRPr="005114CE">
              <w:t>:</w:t>
            </w:r>
          </w:p>
        </w:tc>
        <w:tc>
          <w:tcPr>
            <w:tcW w:w="3690" w:type="dxa"/>
            <w:tcBorders>
              <w:bottom w:val="single" w:sz="4" w:space="0" w:color="auto"/>
            </w:tcBorders>
          </w:tcPr>
          <w:p w14:paraId="31778608" w14:textId="77777777" w:rsidR="00C57A31" w:rsidRPr="009C220D" w:rsidRDefault="00C57A31" w:rsidP="00C57A31">
            <w:pPr>
              <w:pStyle w:val="FieldText"/>
            </w:pPr>
          </w:p>
        </w:tc>
        <w:tc>
          <w:tcPr>
            <w:tcW w:w="720" w:type="dxa"/>
          </w:tcPr>
          <w:p w14:paraId="515DACF5" w14:textId="77777777" w:rsidR="00C57A31" w:rsidRPr="005114CE" w:rsidRDefault="00C57A31" w:rsidP="00C57A31">
            <w:r w:rsidRPr="005114CE">
              <w:t>Phone:</w:t>
            </w:r>
          </w:p>
        </w:tc>
        <w:tc>
          <w:tcPr>
            <w:tcW w:w="4590" w:type="dxa"/>
            <w:tcBorders>
              <w:bottom w:val="single" w:sz="4" w:space="0" w:color="auto"/>
            </w:tcBorders>
          </w:tcPr>
          <w:p w14:paraId="11C11ADC" w14:textId="77777777" w:rsidR="00C57A31" w:rsidRPr="009C220D" w:rsidRDefault="00C57A31" w:rsidP="00C57A31">
            <w:pPr>
              <w:pStyle w:val="FieldText"/>
            </w:pPr>
          </w:p>
        </w:tc>
        <w:tc>
          <w:tcPr>
            <w:tcW w:w="45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3013F5" w14:textId="77777777" w:rsidR="00C57A31" w:rsidRPr="005114CE" w:rsidRDefault="00C57A31" w:rsidP="00C57A31">
            <w:pPr>
              <w:pStyle w:val="Heading4"/>
              <w:outlineLvl w:val="3"/>
            </w:pPr>
            <w:r>
              <w:t>Email</w:t>
            </w:r>
          </w:p>
        </w:tc>
        <w:tc>
          <w:tcPr>
            <w:tcW w:w="45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7A7406" w14:textId="77777777" w:rsidR="00C57A31" w:rsidRPr="009C220D" w:rsidRDefault="00C57A31" w:rsidP="00C57A31">
            <w:pPr>
              <w:pStyle w:val="FieldText"/>
            </w:pPr>
          </w:p>
        </w:tc>
      </w:tr>
    </w:tbl>
    <w:p w14:paraId="6998050B" w14:textId="77777777" w:rsidR="00C57A31" w:rsidRDefault="00C57A31"/>
    <w:p w14:paraId="0806587B" w14:textId="77777777" w:rsidR="00C57A31" w:rsidRDefault="00C57A31"/>
    <w:p w14:paraId="767D2638" w14:textId="77777777" w:rsidR="00C57A31" w:rsidRDefault="00C57A31"/>
    <w:p w14:paraId="3A3033BF" w14:textId="77777777" w:rsidR="00871876" w:rsidRDefault="00B25EB7" w:rsidP="00871876">
      <w:pPr>
        <w:pStyle w:val="Heading2"/>
      </w:pPr>
      <w:r>
        <w:t>ECB ACO</w:t>
      </w:r>
    </w:p>
    <w:tbl>
      <w:tblPr>
        <w:tblStyle w:val="PlainTable3"/>
        <w:tblW w:w="5171" w:type="pct"/>
        <w:tblLayout w:type="fixed"/>
        <w:tblLook w:val="0620" w:firstRow="1" w:lastRow="0" w:firstColumn="0" w:lastColumn="0" w:noHBand="1" w:noVBand="1"/>
      </w:tblPr>
      <w:tblGrid>
        <w:gridCol w:w="1377"/>
        <w:gridCol w:w="2441"/>
        <w:gridCol w:w="687"/>
        <w:gridCol w:w="526"/>
        <w:gridCol w:w="5394"/>
      </w:tblGrid>
      <w:tr w:rsidR="00B25EB7" w:rsidRPr="005114CE" w14:paraId="4F1FCFE8" w14:textId="77777777" w:rsidTr="00393A07">
        <w:trPr>
          <w:cnfStyle w:val="100000000000" w:firstRow="1" w:lastRow="0" w:firstColumn="0" w:lastColumn="0" w:oddVBand="0" w:evenVBand="0" w:oddHBand="0" w:evenHBand="0" w:firstRowFirstColumn="0" w:firstRowLastColumn="0" w:lastRowFirstColumn="0" w:lastRowLastColumn="0"/>
          <w:trHeight w:val="382"/>
        </w:trPr>
        <w:tc>
          <w:tcPr>
            <w:tcW w:w="3818" w:type="dxa"/>
            <w:gridSpan w:val="2"/>
          </w:tcPr>
          <w:p w14:paraId="663DF489" w14:textId="77777777" w:rsidR="00B25EB7" w:rsidRPr="005114CE" w:rsidRDefault="00B25EB7" w:rsidP="00F96145">
            <w:r w:rsidRPr="005114CE">
              <w:t xml:space="preserve">Have you ever been </w:t>
            </w:r>
            <w:r>
              <w:t>a member of ECB ACO</w:t>
            </w:r>
            <w:r w:rsidRPr="005114CE">
              <w:t>?</w:t>
            </w:r>
          </w:p>
        </w:tc>
        <w:tc>
          <w:tcPr>
            <w:tcW w:w="687" w:type="dxa"/>
          </w:tcPr>
          <w:p w14:paraId="71DB16EA" w14:textId="77777777" w:rsidR="00B25EB7" w:rsidRPr="009C220D" w:rsidRDefault="00B25EB7" w:rsidP="00F96145">
            <w:pPr>
              <w:pStyle w:val="Checkbox"/>
            </w:pPr>
            <w:r>
              <w:t>YES</w:t>
            </w:r>
          </w:p>
          <w:p w14:paraId="7D0B0577" w14:textId="77777777" w:rsidR="00B25EB7" w:rsidRPr="005114CE" w:rsidRDefault="00B25EB7" w:rsidP="00F9614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16D88">
              <w:fldChar w:fldCharType="separate"/>
            </w:r>
            <w:r w:rsidRPr="005114CE">
              <w:fldChar w:fldCharType="end"/>
            </w:r>
          </w:p>
        </w:tc>
        <w:tc>
          <w:tcPr>
            <w:tcW w:w="526" w:type="dxa"/>
          </w:tcPr>
          <w:p w14:paraId="2ADDAD2E" w14:textId="77777777" w:rsidR="00B25EB7" w:rsidRPr="009C220D" w:rsidRDefault="00B25EB7" w:rsidP="00F96145">
            <w:pPr>
              <w:pStyle w:val="Checkbox"/>
            </w:pPr>
            <w:r>
              <w:t>NO</w:t>
            </w:r>
          </w:p>
          <w:p w14:paraId="1549766F" w14:textId="77777777" w:rsidR="00B25EB7" w:rsidRPr="005114CE" w:rsidRDefault="00B25EB7" w:rsidP="00F9614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16D88">
              <w:fldChar w:fldCharType="separate"/>
            </w:r>
            <w:r w:rsidRPr="005114CE">
              <w:fldChar w:fldCharType="end"/>
            </w:r>
          </w:p>
        </w:tc>
        <w:tc>
          <w:tcPr>
            <w:tcW w:w="5392" w:type="dxa"/>
          </w:tcPr>
          <w:p w14:paraId="3E51470F" w14:textId="77777777" w:rsidR="00B25EB7" w:rsidRPr="005114CE" w:rsidRDefault="00B25EB7" w:rsidP="00F96145"/>
        </w:tc>
      </w:tr>
      <w:tr w:rsidR="00393A07" w:rsidRPr="009C220D" w14:paraId="112D8F0A" w14:textId="77777777" w:rsidTr="00393A07">
        <w:trPr>
          <w:trHeight w:val="253"/>
        </w:trPr>
        <w:tc>
          <w:tcPr>
            <w:tcW w:w="1377" w:type="dxa"/>
          </w:tcPr>
          <w:p w14:paraId="1277DFBC" w14:textId="77777777" w:rsidR="00393A07" w:rsidRDefault="00393A07" w:rsidP="00F96145"/>
          <w:p w14:paraId="1BCEEAB8" w14:textId="77777777" w:rsidR="00393A07" w:rsidRDefault="00393A07" w:rsidP="00F96145"/>
          <w:p w14:paraId="6C0F49E4" w14:textId="77777777" w:rsidR="00393A07" w:rsidRPr="005114CE" w:rsidRDefault="00393A07" w:rsidP="00F96145">
            <w:r w:rsidRPr="005114CE">
              <w:t xml:space="preserve">If yes, </w:t>
            </w:r>
            <w:r>
              <w:t>when</w:t>
            </w:r>
            <w:r w:rsidRPr="005114CE">
              <w:t>:</w:t>
            </w:r>
          </w:p>
        </w:tc>
        <w:tc>
          <w:tcPr>
            <w:tcW w:w="9047" w:type="dxa"/>
            <w:gridSpan w:val="4"/>
            <w:tcBorders>
              <w:bottom w:val="single" w:sz="4" w:space="0" w:color="auto"/>
            </w:tcBorders>
          </w:tcPr>
          <w:p w14:paraId="2192A0BF" w14:textId="77777777" w:rsidR="00393A07" w:rsidRPr="009C220D" w:rsidRDefault="00393A07" w:rsidP="00F96145">
            <w:pPr>
              <w:pStyle w:val="FieldText"/>
            </w:pPr>
          </w:p>
        </w:tc>
      </w:tr>
      <w:tr w:rsidR="00B25EB7" w:rsidRPr="005114CE" w14:paraId="5BA2C79F" w14:textId="77777777" w:rsidTr="00393A07">
        <w:trPr>
          <w:trHeight w:val="253"/>
        </w:trPr>
        <w:tc>
          <w:tcPr>
            <w:tcW w:w="1377" w:type="dxa"/>
          </w:tcPr>
          <w:p w14:paraId="1BD52955" w14:textId="77777777" w:rsidR="00393A07" w:rsidRDefault="00393A07" w:rsidP="00F96145"/>
          <w:p w14:paraId="5B9F6C48" w14:textId="77777777" w:rsidR="00B25EB7" w:rsidRPr="005114CE" w:rsidRDefault="00393A07" w:rsidP="00F96145">
            <w:r>
              <w:t>I</w:t>
            </w:r>
            <w:r w:rsidR="00B25EB7" w:rsidRPr="005114CE">
              <w:t xml:space="preserve">f </w:t>
            </w:r>
            <w:r>
              <w:t>still a member of ECB ACO, Please confirm your membership number</w:t>
            </w:r>
          </w:p>
        </w:tc>
        <w:tc>
          <w:tcPr>
            <w:tcW w:w="9047" w:type="dxa"/>
            <w:gridSpan w:val="4"/>
            <w:tcBorders>
              <w:bottom w:val="single" w:sz="4" w:space="0" w:color="auto"/>
            </w:tcBorders>
          </w:tcPr>
          <w:p w14:paraId="0E09EE29" w14:textId="77777777" w:rsidR="00B25EB7" w:rsidRDefault="00B25EB7" w:rsidP="00F96145">
            <w:pPr>
              <w:pStyle w:val="FieldText"/>
              <w:rPr>
                <w:bCs/>
              </w:rPr>
            </w:pPr>
          </w:p>
          <w:p w14:paraId="2E0252DE" w14:textId="77777777" w:rsidR="00393A07" w:rsidRDefault="00393A07" w:rsidP="00F96145">
            <w:pPr>
              <w:pStyle w:val="FieldText"/>
              <w:rPr>
                <w:bCs/>
              </w:rPr>
            </w:pPr>
          </w:p>
          <w:p w14:paraId="2A31DC6D" w14:textId="77777777" w:rsidR="00393A07" w:rsidRDefault="00393A07" w:rsidP="00F96145">
            <w:pPr>
              <w:pStyle w:val="FieldText"/>
              <w:rPr>
                <w:bCs/>
              </w:rPr>
            </w:pPr>
          </w:p>
          <w:p w14:paraId="55E209E7" w14:textId="77777777" w:rsidR="00393A07" w:rsidRPr="009C220D" w:rsidRDefault="00393A07" w:rsidP="00F96145">
            <w:pPr>
              <w:pStyle w:val="FieldText"/>
            </w:pPr>
          </w:p>
        </w:tc>
      </w:tr>
    </w:tbl>
    <w:p w14:paraId="0ED0FD66" w14:textId="77777777" w:rsidR="00B25EB7" w:rsidRDefault="00B25EB7" w:rsidP="00B25EB7">
      <w:pPr>
        <w:pStyle w:val="Heading2"/>
      </w:pPr>
      <w:r>
        <w:t>Access NI</w:t>
      </w:r>
    </w:p>
    <w:p w14:paraId="0295F558" w14:textId="77777777" w:rsidR="00393A07" w:rsidRPr="00393A07" w:rsidRDefault="00393A07" w:rsidP="00393A07"/>
    <w:tbl>
      <w:tblPr>
        <w:tblStyle w:val="PlainTable3"/>
        <w:tblW w:w="4805" w:type="pct"/>
        <w:tblLayout w:type="fixed"/>
        <w:tblLook w:val="0620" w:firstRow="1" w:lastRow="0" w:firstColumn="0" w:lastColumn="0" w:noHBand="1" w:noVBand="1"/>
      </w:tblPr>
      <w:tblGrid>
        <w:gridCol w:w="1279"/>
        <w:gridCol w:w="2269"/>
        <w:gridCol w:w="638"/>
        <w:gridCol w:w="489"/>
        <w:gridCol w:w="5012"/>
      </w:tblGrid>
      <w:tr w:rsidR="00393A07" w:rsidRPr="005114CE" w14:paraId="2EDEC69F" w14:textId="77777777" w:rsidTr="00393A07">
        <w:trPr>
          <w:cnfStyle w:val="100000000000" w:firstRow="1" w:lastRow="0" w:firstColumn="0" w:lastColumn="0" w:oddVBand="0" w:evenVBand="0" w:oddHBand="0" w:evenHBand="0" w:firstRowFirstColumn="0" w:firstRowLastColumn="0" w:lastRowFirstColumn="0" w:lastRowLastColumn="0"/>
          <w:trHeight w:val="399"/>
        </w:trPr>
        <w:tc>
          <w:tcPr>
            <w:tcW w:w="3548" w:type="dxa"/>
            <w:gridSpan w:val="2"/>
          </w:tcPr>
          <w:p w14:paraId="4DF1E8CA" w14:textId="77777777" w:rsidR="00393A07" w:rsidRPr="005114CE" w:rsidRDefault="00393A07" w:rsidP="00F96145">
            <w:r w:rsidRPr="005114CE">
              <w:t xml:space="preserve">Have you ever </w:t>
            </w:r>
            <w:r>
              <w:t>held Access NI Clearance ?</w:t>
            </w:r>
          </w:p>
        </w:tc>
        <w:tc>
          <w:tcPr>
            <w:tcW w:w="638" w:type="dxa"/>
          </w:tcPr>
          <w:p w14:paraId="547C7396" w14:textId="77777777" w:rsidR="00393A07" w:rsidRPr="009C220D" w:rsidRDefault="00393A07" w:rsidP="00F96145">
            <w:pPr>
              <w:pStyle w:val="Checkbox"/>
            </w:pPr>
            <w:r>
              <w:t>YES</w:t>
            </w:r>
          </w:p>
          <w:p w14:paraId="456B290B" w14:textId="77777777" w:rsidR="00393A07" w:rsidRPr="005114CE" w:rsidRDefault="00393A07" w:rsidP="00F9614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16D88">
              <w:fldChar w:fldCharType="separate"/>
            </w:r>
            <w:r w:rsidRPr="005114CE">
              <w:fldChar w:fldCharType="end"/>
            </w:r>
          </w:p>
        </w:tc>
        <w:tc>
          <w:tcPr>
            <w:tcW w:w="489" w:type="dxa"/>
          </w:tcPr>
          <w:p w14:paraId="3B1265E2" w14:textId="77777777" w:rsidR="00393A07" w:rsidRPr="009C220D" w:rsidRDefault="00393A07" w:rsidP="00F96145">
            <w:pPr>
              <w:pStyle w:val="Checkbox"/>
            </w:pPr>
            <w:r>
              <w:t>NO</w:t>
            </w:r>
          </w:p>
          <w:p w14:paraId="4BDB759A" w14:textId="77777777" w:rsidR="00393A07" w:rsidRPr="005114CE" w:rsidRDefault="00393A07" w:rsidP="00F9614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16D88">
              <w:fldChar w:fldCharType="separate"/>
            </w:r>
            <w:r w:rsidRPr="005114CE">
              <w:fldChar w:fldCharType="end"/>
            </w:r>
          </w:p>
        </w:tc>
        <w:tc>
          <w:tcPr>
            <w:tcW w:w="5012" w:type="dxa"/>
          </w:tcPr>
          <w:p w14:paraId="3D3B815E" w14:textId="77777777" w:rsidR="00393A07" w:rsidRPr="005114CE" w:rsidRDefault="00393A07" w:rsidP="00F96145"/>
        </w:tc>
      </w:tr>
      <w:tr w:rsidR="00393A07" w:rsidRPr="009C220D" w14:paraId="672B502E" w14:textId="77777777" w:rsidTr="00393A07">
        <w:trPr>
          <w:trHeight w:val="294"/>
        </w:trPr>
        <w:tc>
          <w:tcPr>
            <w:tcW w:w="1279" w:type="dxa"/>
          </w:tcPr>
          <w:p w14:paraId="33768293" w14:textId="77777777" w:rsidR="00393A07" w:rsidRDefault="00393A07" w:rsidP="00F96145"/>
          <w:p w14:paraId="647C1FCF" w14:textId="77777777" w:rsidR="00393A07" w:rsidRDefault="00393A07" w:rsidP="00F96145"/>
          <w:p w14:paraId="08DD434F" w14:textId="77777777" w:rsidR="00393A07" w:rsidRPr="005114CE" w:rsidRDefault="00393A07" w:rsidP="00F96145">
            <w:r w:rsidRPr="005114CE">
              <w:t xml:space="preserve">If yes, </w:t>
            </w:r>
            <w:r>
              <w:t>when</w:t>
            </w:r>
            <w:r w:rsidRPr="005114CE">
              <w:t>:</w:t>
            </w:r>
          </w:p>
        </w:tc>
        <w:tc>
          <w:tcPr>
            <w:tcW w:w="8408" w:type="dxa"/>
            <w:gridSpan w:val="4"/>
            <w:tcBorders>
              <w:bottom w:val="single" w:sz="4" w:space="0" w:color="auto"/>
            </w:tcBorders>
          </w:tcPr>
          <w:p w14:paraId="2B6BF1E3" w14:textId="77777777" w:rsidR="00393A07" w:rsidRPr="009C220D" w:rsidRDefault="00393A07" w:rsidP="00F96145">
            <w:pPr>
              <w:pStyle w:val="FieldText"/>
            </w:pPr>
          </w:p>
        </w:tc>
      </w:tr>
      <w:tr w:rsidR="00393A07" w:rsidRPr="009C220D" w14:paraId="377286A4" w14:textId="77777777" w:rsidTr="00393A07">
        <w:trPr>
          <w:trHeight w:val="294"/>
        </w:trPr>
        <w:tc>
          <w:tcPr>
            <w:tcW w:w="1279" w:type="dxa"/>
          </w:tcPr>
          <w:p w14:paraId="03AFCFD4" w14:textId="77777777" w:rsidR="00393A07" w:rsidRDefault="00393A07" w:rsidP="00F96145"/>
          <w:p w14:paraId="0AC4A6B3" w14:textId="77777777" w:rsidR="00393A07" w:rsidRPr="005114CE" w:rsidRDefault="00393A07" w:rsidP="00F96145"/>
        </w:tc>
        <w:tc>
          <w:tcPr>
            <w:tcW w:w="8408" w:type="dxa"/>
            <w:gridSpan w:val="4"/>
            <w:tcBorders>
              <w:bottom w:val="single" w:sz="4" w:space="0" w:color="auto"/>
            </w:tcBorders>
          </w:tcPr>
          <w:p w14:paraId="353BDAB9" w14:textId="77777777" w:rsidR="00393A07" w:rsidRDefault="00393A07" w:rsidP="00F96145">
            <w:pPr>
              <w:pStyle w:val="FieldText"/>
              <w:rPr>
                <w:bCs/>
              </w:rPr>
            </w:pPr>
          </w:p>
          <w:p w14:paraId="5442BFCD" w14:textId="77777777" w:rsidR="00393A07" w:rsidRDefault="00393A07" w:rsidP="00F96145">
            <w:pPr>
              <w:pStyle w:val="FieldText"/>
              <w:rPr>
                <w:bCs/>
              </w:rPr>
            </w:pPr>
          </w:p>
          <w:p w14:paraId="1FC4F816" w14:textId="77777777" w:rsidR="00393A07" w:rsidRDefault="00393A07" w:rsidP="00F96145">
            <w:pPr>
              <w:pStyle w:val="FieldText"/>
              <w:rPr>
                <w:bCs/>
              </w:rPr>
            </w:pPr>
          </w:p>
          <w:p w14:paraId="626E2AF3" w14:textId="77777777" w:rsidR="00393A07" w:rsidRPr="009C220D" w:rsidRDefault="00393A07" w:rsidP="00F96145">
            <w:pPr>
              <w:pStyle w:val="FieldText"/>
            </w:pPr>
          </w:p>
        </w:tc>
      </w:tr>
    </w:tbl>
    <w:p w14:paraId="3FA41DAA" w14:textId="77777777" w:rsidR="005F6E87" w:rsidRDefault="005F6E87" w:rsidP="004E34C6"/>
    <w:p w14:paraId="1612E5AB" w14:textId="77777777" w:rsidR="00C57A31" w:rsidRDefault="00C57A31" w:rsidP="00C57A31">
      <w:pPr>
        <w:pStyle w:val="Heading2"/>
      </w:pPr>
      <w:r>
        <w:lastRenderedPageBreak/>
        <w:t>D</w:t>
      </w:r>
      <w:r w:rsidRPr="009C220D">
        <w:t>isclaimer and Signature</w:t>
      </w:r>
    </w:p>
    <w:p w14:paraId="6E017B9A" w14:textId="77777777" w:rsidR="00C57A31" w:rsidRPr="00B25EB7" w:rsidRDefault="00C57A31" w:rsidP="00C57A31"/>
    <w:p w14:paraId="49EFC2C6" w14:textId="77777777" w:rsidR="00C57A31" w:rsidRDefault="00C57A31" w:rsidP="00C57A31">
      <w:pPr>
        <w:rPr>
          <w:rFonts w:ascii="Arial" w:hAnsi="Arial" w:cs="Arial"/>
          <w:b/>
          <w:sz w:val="18"/>
          <w:szCs w:val="18"/>
          <w:u w:val="single"/>
        </w:rPr>
      </w:pPr>
      <w:r>
        <w:rPr>
          <w:rFonts w:ascii="Arial" w:hAnsi="Arial" w:cs="Arial"/>
          <w:b/>
          <w:sz w:val="18"/>
          <w:szCs w:val="18"/>
        </w:rPr>
        <w:t>Association</w:t>
      </w:r>
      <w:r>
        <w:rPr>
          <w:rFonts w:ascii="Arial" w:hAnsi="Arial" w:cs="Arial"/>
          <w:sz w:val="18"/>
          <w:szCs w:val="18"/>
        </w:rPr>
        <w:t xml:space="preserve"> notices and some information will be updated to NIACUS &amp; NCU Websites. Members of NIACUS and any photographs taken may be used on the NIACUS or NCU website and publications in local newspapers. </w:t>
      </w:r>
      <w:r>
        <w:rPr>
          <w:rFonts w:ascii="Arial" w:hAnsi="Arial" w:cs="Arial"/>
          <w:b/>
          <w:sz w:val="18"/>
          <w:szCs w:val="18"/>
          <w:u w:val="single"/>
        </w:rPr>
        <w:t>Please tick for consent of photographs to be used in this way.    Yes [  ]  No [  ]</w:t>
      </w:r>
    </w:p>
    <w:p w14:paraId="0E0FFB47" w14:textId="77777777" w:rsidR="00C57A31" w:rsidRDefault="00C57A31" w:rsidP="00393A07">
      <w:pPr>
        <w:pStyle w:val="BodyTextIndent"/>
        <w:ind w:left="0"/>
        <w:rPr>
          <w:rFonts w:asciiTheme="minorHAnsi" w:hAnsiTheme="minorHAnsi" w:cstheme="minorHAnsi"/>
          <w:b/>
          <w:sz w:val="19"/>
          <w:szCs w:val="19"/>
        </w:rPr>
      </w:pPr>
    </w:p>
    <w:p w14:paraId="16278200" w14:textId="77777777" w:rsidR="00393A07" w:rsidRPr="00393A07" w:rsidRDefault="00393A07" w:rsidP="00393A07">
      <w:pPr>
        <w:pStyle w:val="BodyTextIndent"/>
        <w:ind w:left="0"/>
        <w:rPr>
          <w:rFonts w:asciiTheme="minorHAnsi" w:hAnsiTheme="minorHAnsi" w:cstheme="minorHAnsi"/>
          <w:sz w:val="19"/>
          <w:szCs w:val="19"/>
        </w:rPr>
      </w:pPr>
      <w:r w:rsidRPr="00393A07">
        <w:rPr>
          <w:rFonts w:asciiTheme="minorHAnsi" w:hAnsiTheme="minorHAnsi" w:cstheme="minorHAnsi"/>
          <w:sz w:val="19"/>
          <w:szCs w:val="19"/>
        </w:rPr>
        <w:t xml:space="preserve">The administrators of the </w:t>
      </w:r>
      <w:r w:rsidR="00C57A31">
        <w:rPr>
          <w:rFonts w:asciiTheme="minorHAnsi" w:hAnsiTheme="minorHAnsi" w:cstheme="minorHAnsi"/>
          <w:sz w:val="19"/>
          <w:szCs w:val="19"/>
        </w:rPr>
        <w:t>NIACUS</w:t>
      </w:r>
      <w:r w:rsidRPr="00393A07">
        <w:rPr>
          <w:rFonts w:asciiTheme="minorHAnsi" w:hAnsiTheme="minorHAnsi" w:cstheme="minorHAnsi"/>
          <w:sz w:val="19"/>
          <w:szCs w:val="19"/>
        </w:rPr>
        <w:t xml:space="preserve"> will only process the data requested for the general information of the </w:t>
      </w:r>
      <w:r w:rsidR="00C57A31">
        <w:rPr>
          <w:rFonts w:asciiTheme="minorHAnsi" w:hAnsiTheme="minorHAnsi" w:cstheme="minorHAnsi"/>
          <w:sz w:val="19"/>
          <w:szCs w:val="19"/>
        </w:rPr>
        <w:t>Association</w:t>
      </w:r>
      <w:r w:rsidRPr="00393A07">
        <w:rPr>
          <w:rFonts w:asciiTheme="minorHAnsi" w:hAnsiTheme="minorHAnsi" w:cstheme="minorHAnsi"/>
          <w:sz w:val="19"/>
          <w:szCs w:val="19"/>
        </w:rPr>
        <w:t>. Under no circumstances will this data be passed on to commercial third parties. All this information is required so that, should the need arise, procedures may be carried out without any delays. In case of an accident or emergency,</w:t>
      </w:r>
      <w:r w:rsidR="00C57A31">
        <w:rPr>
          <w:rFonts w:asciiTheme="minorHAnsi" w:hAnsiTheme="minorHAnsi" w:cstheme="minorHAnsi"/>
          <w:sz w:val="19"/>
          <w:szCs w:val="19"/>
        </w:rPr>
        <w:t xml:space="preserve"> NIACUS </w:t>
      </w:r>
      <w:r w:rsidRPr="00393A07">
        <w:rPr>
          <w:rFonts w:asciiTheme="minorHAnsi" w:hAnsiTheme="minorHAnsi" w:cstheme="minorHAnsi"/>
          <w:sz w:val="19"/>
          <w:szCs w:val="19"/>
        </w:rPr>
        <w:t xml:space="preserve">will attempt to contact the persons listed in the Emergency Contact Details. </w:t>
      </w:r>
    </w:p>
    <w:p w14:paraId="04B2FE1D" w14:textId="77777777" w:rsidR="00393A07" w:rsidRPr="00393A07" w:rsidRDefault="00393A07" w:rsidP="00393A07">
      <w:pPr>
        <w:pStyle w:val="BodyTextIndent"/>
        <w:ind w:left="709"/>
        <w:rPr>
          <w:rFonts w:asciiTheme="minorHAnsi" w:hAnsiTheme="minorHAnsi" w:cstheme="minorHAnsi"/>
          <w:sz w:val="19"/>
          <w:szCs w:val="19"/>
        </w:rPr>
      </w:pPr>
    </w:p>
    <w:p w14:paraId="61CB5648" w14:textId="77777777" w:rsidR="00393A07" w:rsidRPr="00393A07" w:rsidRDefault="00393A07" w:rsidP="00393A07">
      <w:pPr>
        <w:pStyle w:val="BodyTextIndent"/>
        <w:ind w:left="0"/>
        <w:rPr>
          <w:rFonts w:asciiTheme="minorHAnsi" w:hAnsiTheme="minorHAnsi" w:cstheme="minorHAnsi"/>
          <w:sz w:val="19"/>
          <w:szCs w:val="19"/>
        </w:rPr>
      </w:pPr>
      <w:bookmarkStart w:id="1" w:name="_Hlk514696025"/>
      <w:r w:rsidRPr="00393A07">
        <w:rPr>
          <w:rFonts w:asciiTheme="minorHAnsi" w:hAnsiTheme="minorHAnsi" w:cstheme="minorHAnsi"/>
          <w:sz w:val="19"/>
          <w:szCs w:val="19"/>
        </w:rPr>
        <w:t xml:space="preserve">Membership and </w:t>
      </w:r>
      <w:r w:rsidR="00C57A31">
        <w:rPr>
          <w:rFonts w:asciiTheme="minorHAnsi" w:hAnsiTheme="minorHAnsi" w:cstheme="minorHAnsi"/>
          <w:sz w:val="19"/>
          <w:szCs w:val="19"/>
        </w:rPr>
        <w:t>Association</w:t>
      </w:r>
      <w:r w:rsidRPr="00393A07">
        <w:rPr>
          <w:rFonts w:asciiTheme="minorHAnsi" w:hAnsiTheme="minorHAnsi" w:cstheme="minorHAnsi"/>
          <w:sz w:val="19"/>
          <w:szCs w:val="19"/>
        </w:rPr>
        <w:t xml:space="preserve"> management data protection.</w:t>
      </w:r>
    </w:p>
    <w:p w14:paraId="50B9E764" w14:textId="77777777" w:rsidR="00393A07" w:rsidRPr="00393A07" w:rsidRDefault="00393A07" w:rsidP="00393A07">
      <w:pPr>
        <w:pStyle w:val="BodyTextIndent"/>
        <w:ind w:left="0"/>
        <w:rPr>
          <w:rFonts w:asciiTheme="minorHAnsi" w:hAnsiTheme="minorHAnsi" w:cstheme="minorHAnsi"/>
          <w:sz w:val="19"/>
          <w:szCs w:val="19"/>
        </w:rPr>
      </w:pPr>
      <w:r w:rsidRPr="00393A07">
        <w:rPr>
          <w:rFonts w:asciiTheme="minorHAnsi" w:hAnsiTheme="minorHAnsi" w:cstheme="minorHAnsi"/>
          <w:b/>
          <w:sz w:val="19"/>
          <w:szCs w:val="19"/>
        </w:rPr>
        <w:t>a)</w:t>
      </w:r>
      <w:r w:rsidRPr="00393A07">
        <w:rPr>
          <w:rFonts w:asciiTheme="minorHAnsi" w:hAnsiTheme="minorHAnsi" w:cstheme="minorHAnsi"/>
          <w:sz w:val="19"/>
          <w:szCs w:val="19"/>
        </w:rPr>
        <w:t xml:space="preserve"> Processing of membership forms and payments. </w:t>
      </w:r>
    </w:p>
    <w:p w14:paraId="06EEBC00" w14:textId="77777777" w:rsidR="00393A07" w:rsidRPr="00393A07" w:rsidRDefault="00393A07" w:rsidP="00393A07">
      <w:pPr>
        <w:pStyle w:val="BodyTextIndent"/>
        <w:ind w:left="0"/>
        <w:rPr>
          <w:rFonts w:asciiTheme="minorHAnsi" w:hAnsiTheme="minorHAnsi" w:cstheme="minorHAnsi"/>
          <w:sz w:val="19"/>
          <w:szCs w:val="19"/>
        </w:rPr>
      </w:pPr>
      <w:r w:rsidRPr="00393A07">
        <w:rPr>
          <w:rFonts w:asciiTheme="minorHAnsi" w:hAnsiTheme="minorHAnsi" w:cstheme="minorHAnsi"/>
          <w:b/>
          <w:sz w:val="19"/>
          <w:szCs w:val="19"/>
        </w:rPr>
        <w:t>b)</w:t>
      </w:r>
      <w:r w:rsidRPr="00393A07">
        <w:rPr>
          <w:rFonts w:asciiTheme="minorHAnsi" w:hAnsiTheme="minorHAnsi" w:cstheme="minorHAnsi"/>
          <w:sz w:val="19"/>
          <w:szCs w:val="19"/>
        </w:rPr>
        <w:t xml:space="preserve"> Share data with </w:t>
      </w:r>
      <w:r w:rsidR="00C57A31">
        <w:rPr>
          <w:rFonts w:asciiTheme="minorHAnsi" w:hAnsiTheme="minorHAnsi" w:cstheme="minorHAnsi"/>
          <w:sz w:val="19"/>
          <w:szCs w:val="19"/>
        </w:rPr>
        <w:t>Executive</w:t>
      </w:r>
      <w:r w:rsidRPr="00393A07">
        <w:rPr>
          <w:rFonts w:asciiTheme="minorHAnsi" w:hAnsiTheme="minorHAnsi" w:cstheme="minorHAnsi"/>
          <w:sz w:val="19"/>
          <w:szCs w:val="19"/>
        </w:rPr>
        <w:t xml:space="preserve"> members to provide information about </w:t>
      </w:r>
      <w:r w:rsidR="00C57A31">
        <w:rPr>
          <w:rFonts w:asciiTheme="minorHAnsi" w:hAnsiTheme="minorHAnsi" w:cstheme="minorHAnsi"/>
          <w:sz w:val="19"/>
          <w:szCs w:val="19"/>
        </w:rPr>
        <w:t>Association</w:t>
      </w:r>
      <w:r w:rsidRPr="00393A07">
        <w:rPr>
          <w:rFonts w:asciiTheme="minorHAnsi" w:hAnsiTheme="minorHAnsi" w:cstheme="minorHAnsi"/>
          <w:sz w:val="19"/>
          <w:szCs w:val="19"/>
        </w:rPr>
        <w:t xml:space="preserve"> activities, membership renewals or invitation to social events </w:t>
      </w:r>
    </w:p>
    <w:p w14:paraId="0FAF0938" w14:textId="77777777" w:rsidR="00393A07" w:rsidRPr="00393A07" w:rsidRDefault="00393A07" w:rsidP="00393A07">
      <w:pPr>
        <w:pStyle w:val="BodyTextIndent"/>
        <w:ind w:left="0"/>
        <w:rPr>
          <w:rFonts w:asciiTheme="minorHAnsi" w:hAnsiTheme="minorHAnsi" w:cstheme="minorHAnsi"/>
          <w:sz w:val="19"/>
          <w:szCs w:val="19"/>
        </w:rPr>
      </w:pPr>
      <w:r w:rsidRPr="00393A07">
        <w:rPr>
          <w:rFonts w:asciiTheme="minorHAnsi" w:hAnsiTheme="minorHAnsi" w:cstheme="minorHAnsi"/>
          <w:b/>
          <w:sz w:val="19"/>
          <w:szCs w:val="19"/>
        </w:rPr>
        <w:t>c)</w:t>
      </w:r>
      <w:r w:rsidRPr="00393A07">
        <w:rPr>
          <w:rFonts w:asciiTheme="minorHAnsi" w:hAnsiTheme="minorHAnsi" w:cstheme="minorHAnsi"/>
          <w:sz w:val="19"/>
          <w:szCs w:val="19"/>
        </w:rPr>
        <w:t xml:space="preserve">  Sending information about promotions and offers from sponsors, sending a</w:t>
      </w:r>
      <w:r w:rsidR="00291540">
        <w:rPr>
          <w:rFonts w:asciiTheme="minorHAnsi" w:hAnsiTheme="minorHAnsi" w:cstheme="minorHAnsi"/>
          <w:sz w:val="19"/>
          <w:szCs w:val="19"/>
        </w:rPr>
        <w:t xml:space="preserve">n Association </w:t>
      </w:r>
      <w:r w:rsidRPr="00393A07">
        <w:rPr>
          <w:rFonts w:asciiTheme="minorHAnsi" w:hAnsiTheme="minorHAnsi" w:cstheme="minorHAnsi"/>
          <w:sz w:val="19"/>
          <w:szCs w:val="19"/>
        </w:rPr>
        <w:t>newsletter, sending information about selling kit, merchandise or fundraising.</w:t>
      </w:r>
    </w:p>
    <w:p w14:paraId="49016C2E" w14:textId="77777777" w:rsidR="00393A07" w:rsidRPr="00393A07" w:rsidRDefault="00393A07" w:rsidP="00393A07">
      <w:pPr>
        <w:pStyle w:val="BodyTextIndent"/>
        <w:ind w:left="0"/>
        <w:rPr>
          <w:rFonts w:asciiTheme="minorHAnsi" w:hAnsiTheme="minorHAnsi" w:cstheme="minorHAnsi"/>
          <w:sz w:val="19"/>
          <w:szCs w:val="19"/>
        </w:rPr>
      </w:pPr>
      <w:r w:rsidRPr="00393A07">
        <w:rPr>
          <w:rFonts w:asciiTheme="minorHAnsi" w:hAnsiTheme="minorHAnsi" w:cstheme="minorHAnsi"/>
          <w:b/>
          <w:sz w:val="19"/>
          <w:szCs w:val="19"/>
        </w:rPr>
        <w:t>d)</w:t>
      </w:r>
      <w:r w:rsidRPr="00393A07">
        <w:rPr>
          <w:rFonts w:asciiTheme="minorHAnsi" w:hAnsiTheme="minorHAnsi" w:cstheme="minorHAnsi"/>
          <w:sz w:val="19"/>
          <w:szCs w:val="19"/>
        </w:rPr>
        <w:t xml:space="preserve"> Member’s details will be deleted/destroyed from </w:t>
      </w:r>
      <w:r w:rsidR="002606B4">
        <w:rPr>
          <w:rFonts w:asciiTheme="minorHAnsi" w:hAnsiTheme="minorHAnsi" w:cstheme="minorHAnsi"/>
          <w:sz w:val="19"/>
          <w:szCs w:val="19"/>
        </w:rPr>
        <w:t>Association</w:t>
      </w:r>
      <w:r w:rsidRPr="00393A07">
        <w:rPr>
          <w:rFonts w:asciiTheme="minorHAnsi" w:hAnsiTheme="minorHAnsi" w:cstheme="minorHAnsi"/>
          <w:sz w:val="19"/>
          <w:szCs w:val="19"/>
        </w:rPr>
        <w:t xml:space="preserve"> documents after a period of 3 years if no longer affiliated to </w:t>
      </w:r>
      <w:r w:rsidR="00C57A31">
        <w:rPr>
          <w:rFonts w:asciiTheme="minorHAnsi" w:hAnsiTheme="minorHAnsi" w:cstheme="minorHAnsi"/>
          <w:sz w:val="19"/>
          <w:szCs w:val="19"/>
        </w:rPr>
        <w:t>NIACUS</w:t>
      </w:r>
      <w:r w:rsidRPr="00393A07">
        <w:rPr>
          <w:rFonts w:asciiTheme="minorHAnsi" w:hAnsiTheme="minorHAnsi" w:cstheme="minorHAnsi"/>
          <w:sz w:val="19"/>
          <w:szCs w:val="19"/>
        </w:rPr>
        <w:t>.</w:t>
      </w:r>
      <w:r w:rsidR="00C57A31">
        <w:rPr>
          <w:rFonts w:asciiTheme="minorHAnsi" w:hAnsiTheme="minorHAnsi" w:cstheme="minorHAnsi"/>
          <w:sz w:val="19"/>
          <w:szCs w:val="19"/>
        </w:rPr>
        <w:t xml:space="preserve"> </w:t>
      </w:r>
    </w:p>
    <w:p w14:paraId="569FFB73" w14:textId="77777777" w:rsidR="00393A07" w:rsidRPr="00393A07" w:rsidRDefault="00393A07" w:rsidP="00393A07">
      <w:pPr>
        <w:pStyle w:val="BodyTextIndent"/>
        <w:rPr>
          <w:rFonts w:asciiTheme="minorHAnsi" w:hAnsiTheme="minorHAnsi" w:cstheme="minorHAnsi"/>
          <w:sz w:val="19"/>
          <w:szCs w:val="19"/>
        </w:rPr>
      </w:pPr>
    </w:p>
    <w:p w14:paraId="527E4357" w14:textId="77777777" w:rsidR="00393A07" w:rsidRPr="00393A07" w:rsidRDefault="00393A07" w:rsidP="00393A07">
      <w:pPr>
        <w:pStyle w:val="BodyTextIndent"/>
        <w:jc w:val="center"/>
        <w:rPr>
          <w:rFonts w:asciiTheme="minorHAnsi" w:hAnsiTheme="minorHAnsi" w:cstheme="minorHAnsi"/>
          <w:b/>
          <w:sz w:val="19"/>
          <w:szCs w:val="19"/>
        </w:rPr>
      </w:pPr>
      <w:r w:rsidRPr="00393A07">
        <w:rPr>
          <w:rFonts w:asciiTheme="minorHAnsi" w:hAnsiTheme="minorHAnsi" w:cstheme="minorHAnsi"/>
          <w:b/>
          <w:sz w:val="19"/>
          <w:szCs w:val="19"/>
        </w:rPr>
        <w:t xml:space="preserve">*I have read and agree with the data protection and privacy regulations set by   </w:t>
      </w:r>
      <w:r w:rsidR="00C57A31">
        <w:rPr>
          <w:rFonts w:asciiTheme="minorHAnsi" w:hAnsiTheme="minorHAnsi" w:cstheme="minorHAnsi"/>
          <w:b/>
          <w:sz w:val="19"/>
          <w:szCs w:val="19"/>
        </w:rPr>
        <w:t>NIACUS</w:t>
      </w:r>
      <w:r w:rsidRPr="00393A07">
        <w:rPr>
          <w:rFonts w:asciiTheme="minorHAnsi" w:hAnsiTheme="minorHAnsi" w:cstheme="minorHAnsi"/>
          <w:b/>
          <w:sz w:val="19"/>
          <w:szCs w:val="19"/>
        </w:rPr>
        <w:t xml:space="preserve"> and have ticked the consent box </w:t>
      </w:r>
    </w:p>
    <w:bookmarkEnd w:id="1"/>
    <w:p w14:paraId="50EA5545" w14:textId="77777777" w:rsidR="00393A07" w:rsidRPr="00393A07" w:rsidRDefault="00393A07" w:rsidP="00393A07">
      <w:pPr>
        <w:jc w:val="center"/>
        <w:rPr>
          <w:rFonts w:cstheme="minorHAnsi"/>
          <w:szCs w:val="19"/>
        </w:rPr>
      </w:pPr>
    </w:p>
    <w:p w14:paraId="48D60AC9" w14:textId="77777777" w:rsidR="00393A07" w:rsidRPr="00393A07" w:rsidRDefault="00393A07" w:rsidP="00393A07">
      <w:pPr>
        <w:pStyle w:val="BodyTextIndent"/>
        <w:rPr>
          <w:rFonts w:asciiTheme="minorHAnsi" w:hAnsiTheme="minorHAnsi" w:cstheme="minorHAnsi"/>
          <w:b/>
          <w:sz w:val="19"/>
          <w:szCs w:val="19"/>
        </w:rPr>
      </w:pPr>
    </w:p>
    <w:p w14:paraId="5668AF3D" w14:textId="77777777" w:rsidR="00393A07" w:rsidRPr="005114CE" w:rsidRDefault="00393A07" w:rsidP="00393A07">
      <w:pPr>
        <w:pStyle w:val="Italic"/>
      </w:pPr>
      <w:r w:rsidRPr="005114CE">
        <w:t xml:space="preserve">I certify that my answers are true and complete to the best of my knowledge. </w:t>
      </w:r>
    </w:p>
    <w:p w14:paraId="0917986C" w14:textId="2F9CA2D8" w:rsidR="00393A07" w:rsidRDefault="00393A07" w:rsidP="00393A07">
      <w:pPr>
        <w:pStyle w:val="Italic"/>
      </w:pPr>
      <w:r w:rsidRPr="005114CE">
        <w:t>If this application leads to employment, I understand that false or misleading information in my application or interview may result in my release.</w:t>
      </w:r>
    </w:p>
    <w:p w14:paraId="27200A38" w14:textId="1334C057" w:rsidR="00AC0151" w:rsidRDefault="00AC0151" w:rsidP="00393A07">
      <w:pPr>
        <w:pStyle w:val="Italic"/>
      </w:pPr>
    </w:p>
    <w:p w14:paraId="69C393B5" w14:textId="39666BBE" w:rsidR="00AC0151" w:rsidRPr="00AC0151" w:rsidRDefault="00AC0151" w:rsidP="00393A07">
      <w:pPr>
        <w:pStyle w:val="Italic"/>
        <w:rPr>
          <w:b/>
          <w:bCs/>
          <w:i w:val="0"/>
          <w:iCs/>
          <w:color w:val="00B0F0"/>
          <w:u w:val="single"/>
        </w:rPr>
      </w:pPr>
      <w:r w:rsidRPr="00AC0151">
        <w:rPr>
          <w:b/>
          <w:bCs/>
          <w:i w:val="0"/>
          <w:iCs/>
        </w:rPr>
        <w:t xml:space="preserve">COMPLETED APPLICATIONS TO BE SENT TO: </w:t>
      </w:r>
      <w:r w:rsidRPr="00AC0151">
        <w:rPr>
          <w:b/>
          <w:bCs/>
          <w:i w:val="0"/>
          <w:iCs/>
          <w:color w:val="00B0F0"/>
          <w:u w:val="single"/>
        </w:rPr>
        <w:t>NIACUSMEMBERSHIP@GMAIL.COM</w:t>
      </w:r>
    </w:p>
    <w:tbl>
      <w:tblPr>
        <w:tblStyle w:val="PlainTable3"/>
        <w:tblW w:w="5000" w:type="pct"/>
        <w:tblLayout w:type="fixed"/>
        <w:tblLook w:val="0620" w:firstRow="1" w:lastRow="0" w:firstColumn="0" w:lastColumn="0" w:noHBand="1" w:noVBand="1"/>
      </w:tblPr>
      <w:tblGrid>
        <w:gridCol w:w="1072"/>
        <w:gridCol w:w="6145"/>
        <w:gridCol w:w="674"/>
        <w:gridCol w:w="2189"/>
      </w:tblGrid>
      <w:tr w:rsidR="00393A07" w:rsidRPr="005114CE" w14:paraId="5D21D368" w14:textId="77777777" w:rsidTr="00F96145">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93F11DE" w14:textId="77777777" w:rsidR="00C57A31" w:rsidRDefault="00C57A31" w:rsidP="00F96145">
            <w:pPr>
              <w:rPr>
                <w:bCs w:val="0"/>
              </w:rPr>
            </w:pPr>
          </w:p>
          <w:p w14:paraId="339D590D" w14:textId="77777777" w:rsidR="00C57A31" w:rsidRDefault="00C57A31" w:rsidP="00F96145">
            <w:pPr>
              <w:rPr>
                <w:bCs w:val="0"/>
              </w:rPr>
            </w:pPr>
          </w:p>
          <w:p w14:paraId="366E14AD" w14:textId="77777777" w:rsidR="00C57A31" w:rsidRDefault="00C57A31" w:rsidP="00F96145">
            <w:pPr>
              <w:rPr>
                <w:bCs w:val="0"/>
              </w:rPr>
            </w:pPr>
          </w:p>
          <w:p w14:paraId="381BF93B" w14:textId="77777777" w:rsidR="00393A07" w:rsidRPr="005114CE" w:rsidRDefault="00393A07" w:rsidP="00F96145">
            <w:r w:rsidRPr="005114CE">
              <w:t>Signature:</w:t>
            </w:r>
          </w:p>
        </w:tc>
        <w:tc>
          <w:tcPr>
            <w:tcW w:w="6145" w:type="dxa"/>
            <w:tcBorders>
              <w:bottom w:val="single" w:sz="4" w:space="0" w:color="auto"/>
            </w:tcBorders>
          </w:tcPr>
          <w:p w14:paraId="243511BF" w14:textId="77777777" w:rsidR="00393A07" w:rsidRPr="005114CE" w:rsidRDefault="00393A07" w:rsidP="00F96145">
            <w:pPr>
              <w:pStyle w:val="FieldText"/>
            </w:pPr>
          </w:p>
        </w:tc>
        <w:tc>
          <w:tcPr>
            <w:tcW w:w="674" w:type="dxa"/>
          </w:tcPr>
          <w:p w14:paraId="22F6808A" w14:textId="77777777" w:rsidR="00393A07" w:rsidRPr="005114CE" w:rsidRDefault="00393A07" w:rsidP="00F96145">
            <w:pPr>
              <w:pStyle w:val="Heading4"/>
              <w:outlineLvl w:val="3"/>
            </w:pPr>
            <w:r w:rsidRPr="005114CE">
              <w:t>Date:</w:t>
            </w:r>
          </w:p>
        </w:tc>
        <w:tc>
          <w:tcPr>
            <w:tcW w:w="2189" w:type="dxa"/>
            <w:tcBorders>
              <w:bottom w:val="single" w:sz="4" w:space="0" w:color="auto"/>
            </w:tcBorders>
          </w:tcPr>
          <w:p w14:paraId="65ADF1CB" w14:textId="77777777" w:rsidR="00393A07" w:rsidRPr="005114CE" w:rsidRDefault="00393A07" w:rsidP="00F96145">
            <w:pPr>
              <w:pStyle w:val="FieldText"/>
            </w:pPr>
          </w:p>
        </w:tc>
      </w:tr>
    </w:tbl>
    <w:p w14:paraId="75B834BD" w14:textId="77777777" w:rsidR="00393A07" w:rsidRDefault="00393A07" w:rsidP="00393A07">
      <w:pPr>
        <w:pStyle w:val="BodyTextIndent"/>
        <w:rPr>
          <w:b/>
        </w:rPr>
      </w:pPr>
    </w:p>
    <w:p w14:paraId="36CC2F72" w14:textId="77777777" w:rsidR="00393A07" w:rsidRDefault="00393A07" w:rsidP="00393A07">
      <w:pPr>
        <w:pStyle w:val="BodyTextIndent"/>
      </w:pPr>
    </w:p>
    <w:p w14:paraId="5244FAC2" w14:textId="77777777" w:rsidR="00393A07" w:rsidRDefault="00393A07" w:rsidP="00393A07">
      <w:pPr>
        <w:pStyle w:val="BodyTextIndent"/>
      </w:pPr>
    </w:p>
    <w:tbl>
      <w:tblPr>
        <w:tblW w:w="9120" w:type="dxa"/>
        <w:tblInd w:w="93" w:type="dxa"/>
        <w:tblLook w:val="04A0" w:firstRow="1" w:lastRow="0" w:firstColumn="1" w:lastColumn="0" w:noHBand="0" w:noVBand="1"/>
      </w:tblPr>
      <w:tblGrid>
        <w:gridCol w:w="2560"/>
        <w:gridCol w:w="6560"/>
      </w:tblGrid>
      <w:tr w:rsidR="00393A07" w14:paraId="790CBA97" w14:textId="77777777" w:rsidTr="00393A07">
        <w:trPr>
          <w:trHeight w:val="300"/>
        </w:trPr>
        <w:tc>
          <w:tcPr>
            <w:tcW w:w="2560" w:type="dxa"/>
            <w:noWrap/>
            <w:vAlign w:val="bottom"/>
            <w:hideMark/>
          </w:tcPr>
          <w:p w14:paraId="3B54D638" w14:textId="77777777" w:rsidR="00393A07" w:rsidRDefault="00393A07">
            <w:pPr>
              <w:rPr>
                <w:rFonts w:ascii="Calibri" w:hAnsi="Calibri"/>
                <w:b/>
                <w:bCs/>
                <w:i/>
                <w:color w:val="000000"/>
                <w:sz w:val="20"/>
                <w:szCs w:val="20"/>
                <w:u w:val="single"/>
                <w:lang w:val="en-GB" w:eastAsia="en-GB"/>
              </w:rPr>
            </w:pPr>
            <w:r>
              <w:rPr>
                <w:rFonts w:ascii="Calibri" w:hAnsi="Calibri"/>
                <w:b/>
                <w:bCs/>
                <w:i/>
                <w:color w:val="000000"/>
                <w:sz w:val="20"/>
                <w:szCs w:val="20"/>
                <w:u w:val="single"/>
                <w:lang w:val="en-GB" w:eastAsia="en-GB"/>
              </w:rPr>
              <w:t>For Internal Use Only</w:t>
            </w:r>
          </w:p>
        </w:tc>
        <w:tc>
          <w:tcPr>
            <w:tcW w:w="6560" w:type="dxa"/>
            <w:noWrap/>
            <w:vAlign w:val="bottom"/>
            <w:hideMark/>
          </w:tcPr>
          <w:p w14:paraId="40AAF1D8" w14:textId="77777777" w:rsidR="00393A07" w:rsidRDefault="00393A07">
            <w:pPr>
              <w:rPr>
                <w:rFonts w:ascii="Calibri" w:hAnsi="Calibri"/>
                <w:b/>
                <w:bCs/>
                <w:i/>
                <w:color w:val="000000"/>
                <w:sz w:val="20"/>
                <w:szCs w:val="20"/>
                <w:u w:val="single"/>
                <w:lang w:val="en-GB" w:eastAsia="en-GB"/>
              </w:rPr>
            </w:pPr>
          </w:p>
        </w:tc>
      </w:tr>
      <w:tr w:rsidR="00393A07" w14:paraId="2A11E118" w14:textId="77777777" w:rsidTr="00393A07">
        <w:trPr>
          <w:trHeight w:val="300"/>
        </w:trPr>
        <w:tc>
          <w:tcPr>
            <w:tcW w:w="2560" w:type="dxa"/>
            <w:noWrap/>
            <w:vAlign w:val="bottom"/>
            <w:hideMark/>
          </w:tcPr>
          <w:p w14:paraId="785F2BDD" w14:textId="77777777" w:rsidR="00393A07" w:rsidRDefault="00393A07">
            <w:pPr>
              <w:rPr>
                <w:sz w:val="20"/>
                <w:szCs w:val="20"/>
                <w:lang w:val="en-GB" w:eastAsia="en-GB"/>
              </w:rPr>
            </w:pPr>
          </w:p>
        </w:tc>
        <w:tc>
          <w:tcPr>
            <w:tcW w:w="6560" w:type="dxa"/>
            <w:noWrap/>
            <w:vAlign w:val="bottom"/>
            <w:hideMark/>
          </w:tcPr>
          <w:p w14:paraId="7622A49C" w14:textId="77777777" w:rsidR="00393A07" w:rsidRDefault="00393A07">
            <w:pPr>
              <w:rPr>
                <w:sz w:val="20"/>
                <w:szCs w:val="20"/>
                <w:lang w:val="en-GB" w:eastAsia="en-GB"/>
              </w:rPr>
            </w:pPr>
          </w:p>
        </w:tc>
      </w:tr>
      <w:tr w:rsidR="00393A07" w14:paraId="0C09B857" w14:textId="77777777" w:rsidTr="00393A07">
        <w:trPr>
          <w:trHeight w:val="570"/>
        </w:trPr>
        <w:tc>
          <w:tcPr>
            <w:tcW w:w="2560" w:type="dxa"/>
            <w:tcBorders>
              <w:top w:val="dotDotDash" w:sz="4" w:space="0" w:color="auto"/>
              <w:left w:val="dotDotDash" w:sz="4" w:space="0" w:color="auto"/>
              <w:bottom w:val="dotDotDash" w:sz="4" w:space="0" w:color="auto"/>
              <w:right w:val="dotDotDash" w:sz="4" w:space="0" w:color="auto"/>
            </w:tcBorders>
            <w:noWrap/>
            <w:vAlign w:val="bottom"/>
            <w:hideMark/>
          </w:tcPr>
          <w:p w14:paraId="0AF52944" w14:textId="77777777" w:rsidR="00393A07" w:rsidRDefault="00393A07">
            <w:pPr>
              <w:rPr>
                <w:rFonts w:ascii="Calibri" w:hAnsi="Calibri"/>
                <w:b/>
                <w:i/>
                <w:color w:val="000000"/>
                <w:sz w:val="20"/>
                <w:szCs w:val="20"/>
                <w:lang w:val="en-GB" w:eastAsia="en-GB"/>
              </w:rPr>
            </w:pPr>
            <w:r>
              <w:rPr>
                <w:rFonts w:ascii="Calibri" w:hAnsi="Calibri"/>
                <w:b/>
                <w:i/>
                <w:color w:val="000000"/>
                <w:sz w:val="20"/>
                <w:szCs w:val="20"/>
                <w:lang w:val="en-GB" w:eastAsia="en-GB"/>
              </w:rPr>
              <w:t>Date Received</w:t>
            </w:r>
          </w:p>
        </w:tc>
        <w:tc>
          <w:tcPr>
            <w:tcW w:w="6560" w:type="dxa"/>
            <w:tcBorders>
              <w:top w:val="dotDotDash" w:sz="4" w:space="0" w:color="auto"/>
              <w:left w:val="nil"/>
              <w:bottom w:val="dotDotDash" w:sz="4" w:space="0" w:color="auto"/>
              <w:right w:val="dotDotDash" w:sz="4" w:space="0" w:color="auto"/>
            </w:tcBorders>
            <w:noWrap/>
            <w:vAlign w:val="bottom"/>
            <w:hideMark/>
          </w:tcPr>
          <w:p w14:paraId="7A3CDD7B" w14:textId="77777777" w:rsidR="00393A07" w:rsidRDefault="00393A07">
            <w:pPr>
              <w:rPr>
                <w:rFonts w:ascii="Calibri" w:hAnsi="Calibri"/>
                <w:b/>
                <w:i/>
                <w:color w:val="000000"/>
                <w:sz w:val="20"/>
                <w:szCs w:val="20"/>
                <w:lang w:val="en-GB" w:eastAsia="en-GB"/>
              </w:rPr>
            </w:pPr>
            <w:r>
              <w:rPr>
                <w:rFonts w:ascii="Calibri" w:hAnsi="Calibri"/>
                <w:b/>
                <w:i/>
                <w:color w:val="000000"/>
                <w:sz w:val="20"/>
                <w:szCs w:val="20"/>
                <w:lang w:val="en-GB" w:eastAsia="en-GB"/>
              </w:rPr>
              <w:t> </w:t>
            </w:r>
          </w:p>
        </w:tc>
      </w:tr>
      <w:tr w:rsidR="00C57A31" w14:paraId="60307624" w14:textId="77777777" w:rsidTr="00393A07">
        <w:trPr>
          <w:trHeight w:val="570"/>
        </w:trPr>
        <w:tc>
          <w:tcPr>
            <w:tcW w:w="2560" w:type="dxa"/>
            <w:tcBorders>
              <w:top w:val="nil"/>
              <w:left w:val="dotDotDash" w:sz="4" w:space="0" w:color="auto"/>
              <w:bottom w:val="dotDotDash" w:sz="4" w:space="0" w:color="auto"/>
              <w:right w:val="dotDotDash" w:sz="4" w:space="0" w:color="auto"/>
            </w:tcBorders>
            <w:noWrap/>
            <w:vAlign w:val="bottom"/>
          </w:tcPr>
          <w:p w14:paraId="6BF1906F" w14:textId="77777777" w:rsidR="00C57A31" w:rsidRDefault="00C57A31">
            <w:pPr>
              <w:rPr>
                <w:rFonts w:ascii="Calibri" w:hAnsi="Calibri"/>
                <w:b/>
                <w:i/>
                <w:color w:val="000000"/>
                <w:sz w:val="20"/>
                <w:szCs w:val="20"/>
                <w:lang w:val="en-GB" w:eastAsia="en-GB"/>
              </w:rPr>
            </w:pPr>
            <w:r>
              <w:rPr>
                <w:rFonts w:ascii="Calibri" w:hAnsi="Calibri"/>
                <w:b/>
                <w:i/>
                <w:color w:val="000000"/>
                <w:sz w:val="20"/>
                <w:szCs w:val="20"/>
                <w:lang w:val="en-GB" w:eastAsia="en-GB"/>
              </w:rPr>
              <w:t>Executive Member Proposing</w:t>
            </w:r>
          </w:p>
        </w:tc>
        <w:tc>
          <w:tcPr>
            <w:tcW w:w="6560" w:type="dxa"/>
            <w:tcBorders>
              <w:top w:val="nil"/>
              <w:left w:val="nil"/>
              <w:bottom w:val="dotDotDash" w:sz="4" w:space="0" w:color="auto"/>
              <w:right w:val="dotDotDash" w:sz="4" w:space="0" w:color="auto"/>
            </w:tcBorders>
            <w:noWrap/>
            <w:vAlign w:val="bottom"/>
          </w:tcPr>
          <w:p w14:paraId="2D3EE052" w14:textId="77777777" w:rsidR="00C57A31" w:rsidRDefault="00C57A31">
            <w:pPr>
              <w:rPr>
                <w:rFonts w:ascii="Calibri" w:hAnsi="Calibri"/>
                <w:b/>
                <w:i/>
                <w:color w:val="000000"/>
                <w:sz w:val="20"/>
                <w:szCs w:val="20"/>
                <w:lang w:val="en-GB" w:eastAsia="en-GB"/>
              </w:rPr>
            </w:pPr>
          </w:p>
        </w:tc>
      </w:tr>
      <w:tr w:rsidR="00C57A31" w14:paraId="5600313F" w14:textId="77777777" w:rsidTr="00393A07">
        <w:trPr>
          <w:trHeight w:val="570"/>
        </w:trPr>
        <w:tc>
          <w:tcPr>
            <w:tcW w:w="2560" w:type="dxa"/>
            <w:tcBorders>
              <w:top w:val="nil"/>
              <w:left w:val="dotDotDash" w:sz="4" w:space="0" w:color="auto"/>
              <w:bottom w:val="dotDotDash" w:sz="4" w:space="0" w:color="auto"/>
              <w:right w:val="dotDotDash" w:sz="4" w:space="0" w:color="auto"/>
            </w:tcBorders>
            <w:noWrap/>
            <w:vAlign w:val="bottom"/>
          </w:tcPr>
          <w:p w14:paraId="3E312070" w14:textId="77777777" w:rsidR="00C57A31" w:rsidRDefault="00C57A31">
            <w:pPr>
              <w:rPr>
                <w:rFonts w:ascii="Calibri" w:hAnsi="Calibri"/>
                <w:b/>
                <w:i/>
                <w:color w:val="000000"/>
                <w:sz w:val="20"/>
                <w:szCs w:val="20"/>
                <w:lang w:val="en-GB" w:eastAsia="en-GB"/>
              </w:rPr>
            </w:pPr>
            <w:r>
              <w:rPr>
                <w:rFonts w:ascii="Calibri" w:hAnsi="Calibri"/>
                <w:b/>
                <w:i/>
                <w:color w:val="000000"/>
                <w:sz w:val="20"/>
                <w:szCs w:val="20"/>
                <w:lang w:val="en-GB" w:eastAsia="en-GB"/>
              </w:rPr>
              <w:t>Executive Member Seconding</w:t>
            </w:r>
          </w:p>
        </w:tc>
        <w:tc>
          <w:tcPr>
            <w:tcW w:w="6560" w:type="dxa"/>
            <w:tcBorders>
              <w:top w:val="nil"/>
              <w:left w:val="nil"/>
              <w:bottom w:val="dotDotDash" w:sz="4" w:space="0" w:color="auto"/>
              <w:right w:val="dotDotDash" w:sz="4" w:space="0" w:color="auto"/>
            </w:tcBorders>
            <w:noWrap/>
            <w:vAlign w:val="bottom"/>
          </w:tcPr>
          <w:p w14:paraId="7DB64EF6" w14:textId="77777777" w:rsidR="00C57A31" w:rsidRDefault="00C57A31">
            <w:pPr>
              <w:rPr>
                <w:rFonts w:ascii="Calibri" w:hAnsi="Calibri"/>
                <w:b/>
                <w:i/>
                <w:color w:val="000000"/>
                <w:sz w:val="20"/>
                <w:szCs w:val="20"/>
                <w:lang w:val="en-GB" w:eastAsia="en-GB"/>
              </w:rPr>
            </w:pPr>
          </w:p>
        </w:tc>
      </w:tr>
      <w:tr w:rsidR="00393A07" w14:paraId="1F90972B" w14:textId="77777777" w:rsidTr="00393A07">
        <w:trPr>
          <w:trHeight w:val="570"/>
        </w:trPr>
        <w:tc>
          <w:tcPr>
            <w:tcW w:w="2560" w:type="dxa"/>
            <w:tcBorders>
              <w:top w:val="nil"/>
              <w:left w:val="dotDotDash" w:sz="4" w:space="0" w:color="auto"/>
              <w:bottom w:val="dotDotDash" w:sz="4" w:space="0" w:color="auto"/>
              <w:right w:val="dotDotDash" w:sz="4" w:space="0" w:color="auto"/>
            </w:tcBorders>
            <w:noWrap/>
            <w:vAlign w:val="bottom"/>
            <w:hideMark/>
          </w:tcPr>
          <w:p w14:paraId="606E1DB8" w14:textId="77777777" w:rsidR="00393A07" w:rsidRDefault="00393A07">
            <w:pPr>
              <w:rPr>
                <w:rFonts w:ascii="Calibri" w:hAnsi="Calibri"/>
                <w:b/>
                <w:i/>
                <w:color w:val="000000"/>
                <w:sz w:val="20"/>
                <w:szCs w:val="20"/>
                <w:lang w:val="en-GB" w:eastAsia="en-GB"/>
              </w:rPr>
            </w:pPr>
            <w:r>
              <w:rPr>
                <w:rFonts w:ascii="Calibri" w:hAnsi="Calibri"/>
                <w:b/>
                <w:i/>
                <w:color w:val="000000"/>
                <w:sz w:val="20"/>
                <w:szCs w:val="20"/>
                <w:lang w:val="en-GB" w:eastAsia="en-GB"/>
              </w:rPr>
              <w:t>Membership Approved</w:t>
            </w:r>
          </w:p>
        </w:tc>
        <w:tc>
          <w:tcPr>
            <w:tcW w:w="6560" w:type="dxa"/>
            <w:tcBorders>
              <w:top w:val="nil"/>
              <w:left w:val="nil"/>
              <w:bottom w:val="dotDotDash" w:sz="4" w:space="0" w:color="auto"/>
              <w:right w:val="dotDotDash" w:sz="4" w:space="0" w:color="auto"/>
            </w:tcBorders>
            <w:noWrap/>
            <w:vAlign w:val="bottom"/>
            <w:hideMark/>
          </w:tcPr>
          <w:p w14:paraId="7B7701E5" w14:textId="77777777" w:rsidR="00393A07" w:rsidRDefault="00393A07">
            <w:pPr>
              <w:rPr>
                <w:rFonts w:ascii="Calibri" w:hAnsi="Calibri"/>
                <w:b/>
                <w:i/>
                <w:color w:val="000000"/>
                <w:sz w:val="20"/>
                <w:szCs w:val="20"/>
                <w:lang w:val="en-GB" w:eastAsia="en-GB"/>
              </w:rPr>
            </w:pPr>
            <w:r>
              <w:rPr>
                <w:rFonts w:ascii="Calibri" w:hAnsi="Calibri"/>
                <w:b/>
                <w:i/>
                <w:color w:val="000000"/>
                <w:sz w:val="20"/>
                <w:szCs w:val="20"/>
                <w:lang w:val="en-GB" w:eastAsia="en-GB"/>
              </w:rPr>
              <w:t> </w:t>
            </w:r>
          </w:p>
        </w:tc>
      </w:tr>
      <w:tr w:rsidR="00393A07" w14:paraId="655BD69B" w14:textId="77777777" w:rsidTr="00393A07">
        <w:trPr>
          <w:trHeight w:val="570"/>
        </w:trPr>
        <w:tc>
          <w:tcPr>
            <w:tcW w:w="2560" w:type="dxa"/>
            <w:tcBorders>
              <w:top w:val="nil"/>
              <w:left w:val="dotDotDash" w:sz="4" w:space="0" w:color="auto"/>
              <w:bottom w:val="dotDotDash" w:sz="4" w:space="0" w:color="auto"/>
              <w:right w:val="dotDotDash" w:sz="4" w:space="0" w:color="auto"/>
            </w:tcBorders>
            <w:noWrap/>
            <w:vAlign w:val="bottom"/>
            <w:hideMark/>
          </w:tcPr>
          <w:p w14:paraId="09041288" w14:textId="77777777" w:rsidR="00393A07" w:rsidRDefault="00712310">
            <w:pPr>
              <w:rPr>
                <w:rFonts w:ascii="Calibri" w:hAnsi="Calibri"/>
                <w:b/>
                <w:i/>
                <w:color w:val="000000"/>
                <w:sz w:val="20"/>
                <w:szCs w:val="20"/>
                <w:lang w:val="en-GB" w:eastAsia="en-GB"/>
              </w:rPr>
            </w:pPr>
            <w:r>
              <w:rPr>
                <w:rFonts w:ascii="Calibri" w:hAnsi="Calibri"/>
                <w:b/>
                <w:i/>
                <w:color w:val="000000"/>
                <w:sz w:val="20"/>
                <w:szCs w:val="20"/>
                <w:lang w:val="en-GB" w:eastAsia="en-GB"/>
              </w:rPr>
              <w:t>NIACUS</w:t>
            </w:r>
            <w:r w:rsidR="00393A07">
              <w:rPr>
                <w:rFonts w:ascii="Calibri" w:hAnsi="Calibri"/>
                <w:b/>
                <w:i/>
                <w:color w:val="000000"/>
                <w:sz w:val="20"/>
                <w:szCs w:val="20"/>
                <w:lang w:val="en-GB" w:eastAsia="en-GB"/>
              </w:rPr>
              <w:t xml:space="preserve"> Membership Number</w:t>
            </w:r>
          </w:p>
        </w:tc>
        <w:tc>
          <w:tcPr>
            <w:tcW w:w="6560" w:type="dxa"/>
            <w:tcBorders>
              <w:top w:val="nil"/>
              <w:left w:val="nil"/>
              <w:bottom w:val="dotDotDash" w:sz="4" w:space="0" w:color="auto"/>
              <w:right w:val="dotDotDash" w:sz="4" w:space="0" w:color="auto"/>
            </w:tcBorders>
            <w:noWrap/>
            <w:vAlign w:val="bottom"/>
            <w:hideMark/>
          </w:tcPr>
          <w:p w14:paraId="7C47B0F0" w14:textId="77777777" w:rsidR="00393A07" w:rsidRDefault="00393A07">
            <w:pPr>
              <w:rPr>
                <w:rFonts w:ascii="Calibri" w:hAnsi="Calibri"/>
                <w:b/>
                <w:i/>
                <w:color w:val="000000"/>
                <w:sz w:val="20"/>
                <w:szCs w:val="20"/>
                <w:lang w:val="en-GB" w:eastAsia="en-GB"/>
              </w:rPr>
            </w:pPr>
            <w:r>
              <w:rPr>
                <w:rFonts w:ascii="Calibri" w:hAnsi="Calibri"/>
                <w:b/>
                <w:i/>
                <w:color w:val="000000"/>
                <w:sz w:val="20"/>
                <w:szCs w:val="20"/>
                <w:lang w:val="en-GB" w:eastAsia="en-GB"/>
              </w:rPr>
              <w:t> </w:t>
            </w:r>
          </w:p>
        </w:tc>
      </w:tr>
    </w:tbl>
    <w:p w14:paraId="0F44D60C" w14:textId="77777777" w:rsidR="00393A07" w:rsidRPr="004E34C6" w:rsidRDefault="00393A07" w:rsidP="004E34C6"/>
    <w:sectPr w:rsidR="00393A0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B555A" w14:textId="77777777" w:rsidR="00616D88" w:rsidRDefault="00616D88" w:rsidP="00176E67">
      <w:r>
        <w:separator/>
      </w:r>
    </w:p>
  </w:endnote>
  <w:endnote w:type="continuationSeparator" w:id="0">
    <w:p w14:paraId="265AE68D" w14:textId="77777777" w:rsidR="00616D88" w:rsidRDefault="00616D8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14:paraId="22512958" w14:textId="0E31B90C"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606A8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EE79A" w14:textId="77777777" w:rsidR="00616D88" w:rsidRDefault="00616D88" w:rsidP="00176E67">
      <w:r>
        <w:separator/>
      </w:r>
    </w:p>
  </w:footnote>
  <w:footnote w:type="continuationSeparator" w:id="0">
    <w:p w14:paraId="35BE8398" w14:textId="77777777" w:rsidR="00616D88" w:rsidRDefault="00616D88" w:rsidP="00176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B7"/>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606B4"/>
    <w:rsid w:val="00275BB5"/>
    <w:rsid w:val="00286F6A"/>
    <w:rsid w:val="00291540"/>
    <w:rsid w:val="00291C8C"/>
    <w:rsid w:val="002A1ECE"/>
    <w:rsid w:val="002A2510"/>
    <w:rsid w:val="002A6FA9"/>
    <w:rsid w:val="002B4D1D"/>
    <w:rsid w:val="002C10B1"/>
    <w:rsid w:val="002D222A"/>
    <w:rsid w:val="003076FD"/>
    <w:rsid w:val="00317005"/>
    <w:rsid w:val="00330050"/>
    <w:rsid w:val="00335259"/>
    <w:rsid w:val="003929F1"/>
    <w:rsid w:val="00393A07"/>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6A81"/>
    <w:rsid w:val="00607FED"/>
    <w:rsid w:val="00613129"/>
    <w:rsid w:val="00616D88"/>
    <w:rsid w:val="00617C65"/>
    <w:rsid w:val="00624E41"/>
    <w:rsid w:val="0063459A"/>
    <w:rsid w:val="0066126B"/>
    <w:rsid w:val="00682C69"/>
    <w:rsid w:val="006D2635"/>
    <w:rsid w:val="006D779C"/>
    <w:rsid w:val="006E4F63"/>
    <w:rsid w:val="006E729E"/>
    <w:rsid w:val="00712310"/>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C0151"/>
    <w:rsid w:val="00AE6FA4"/>
    <w:rsid w:val="00B03907"/>
    <w:rsid w:val="00B11811"/>
    <w:rsid w:val="00B25EB7"/>
    <w:rsid w:val="00B311E1"/>
    <w:rsid w:val="00B4735C"/>
    <w:rsid w:val="00B579DF"/>
    <w:rsid w:val="00B90EC2"/>
    <w:rsid w:val="00BA268F"/>
    <w:rsid w:val="00BC07E3"/>
    <w:rsid w:val="00BD103E"/>
    <w:rsid w:val="00C079CA"/>
    <w:rsid w:val="00C45FDA"/>
    <w:rsid w:val="00C57A31"/>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F0BB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F4FC8"/>
  <w15:docId w15:val="{E2F7C5A7-2286-4D65-ABFB-B5FE010A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semiHidden/>
    <w:unhideWhenUsed/>
    <w:rsid w:val="00393A07"/>
    <w:pPr>
      <w:ind w:left="720"/>
      <w:jc w:val="both"/>
    </w:pPr>
    <w:rPr>
      <w:rFonts w:ascii="Times New Roman" w:hAnsi="Times New Roman"/>
      <w:sz w:val="24"/>
    </w:rPr>
  </w:style>
  <w:style w:type="character" w:customStyle="1" w:styleId="BodyTextIndentChar">
    <w:name w:val="Body Text Indent Char"/>
    <w:basedOn w:val="DefaultParagraphFont"/>
    <w:link w:val="BodyTextIndent"/>
    <w:semiHidden/>
    <w:rsid w:val="00393A07"/>
    <w:rPr>
      <w:sz w:val="24"/>
      <w:szCs w:val="24"/>
    </w:rPr>
  </w:style>
  <w:style w:type="character" w:styleId="HTMLCite">
    <w:name w:val="HTML Cite"/>
    <w:basedOn w:val="DefaultParagraphFont"/>
    <w:uiPriority w:val="99"/>
    <w:semiHidden/>
    <w:unhideWhenUsed/>
    <w:rsid w:val="00393A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319">
      <w:bodyDiv w:val="1"/>
      <w:marLeft w:val="0"/>
      <w:marRight w:val="0"/>
      <w:marTop w:val="0"/>
      <w:marBottom w:val="0"/>
      <w:divBdr>
        <w:top w:val="none" w:sz="0" w:space="0" w:color="auto"/>
        <w:left w:val="none" w:sz="0" w:space="0" w:color="auto"/>
        <w:bottom w:val="none" w:sz="0" w:space="0" w:color="auto"/>
        <w:right w:val="none" w:sz="0" w:space="0" w:color="auto"/>
      </w:divBdr>
    </w:div>
    <w:div w:id="21014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LAI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43</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Blair, Gary</dc:creator>
  <cp:lastModifiedBy>Alex</cp:lastModifiedBy>
  <cp:revision>6</cp:revision>
  <cp:lastPrinted>2002-05-23T18:14:00Z</cp:lastPrinted>
  <dcterms:created xsi:type="dcterms:W3CDTF">2021-02-04T09:54:00Z</dcterms:created>
  <dcterms:modified xsi:type="dcterms:W3CDTF">2021-02-24T11:47:00Z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